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20" w:rsidRPr="00C86520" w:rsidRDefault="00C86520" w:rsidP="00C86520">
      <w:pPr>
        <w:spacing w:line="240" w:lineRule="auto"/>
        <w:rPr>
          <w:rFonts w:ascii="Arial" w:hAnsi="Arial" w:cs="Arial"/>
        </w:rPr>
      </w:pPr>
    </w:p>
    <w:p w:rsidR="00C86520" w:rsidRPr="00C86520" w:rsidRDefault="00C86520" w:rsidP="00C86520">
      <w:pPr>
        <w:spacing w:line="240" w:lineRule="auto"/>
        <w:rPr>
          <w:rFonts w:ascii="Arial" w:hAnsi="Arial" w:cs="Arial"/>
        </w:rPr>
      </w:pPr>
      <w:r w:rsidRPr="00C86520">
        <w:rPr>
          <w:rFonts w:ascii="Arial" w:hAnsi="Arial" w:cs="Arial"/>
        </w:rPr>
        <w:t>Complete and submit for all members who have passed away since February of last year. All names submitted will be included in the Necrology Report at the State Convention.</w:t>
      </w:r>
      <w:r w:rsidR="00212A9F">
        <w:rPr>
          <w:rFonts w:ascii="Arial" w:hAnsi="Arial" w:cs="Arial"/>
        </w:rPr>
        <w:t xml:space="preserve"> Please use additional copies as needed. Do NOT submit to the Supreme Council. </w:t>
      </w:r>
    </w:p>
    <w:p w:rsidR="00C86520" w:rsidRPr="00212A9F" w:rsidRDefault="00C86520" w:rsidP="00212A9F">
      <w:pPr>
        <w:spacing w:line="240" w:lineRule="auto"/>
        <w:ind w:firstLine="720"/>
        <w:rPr>
          <w:rFonts w:ascii="Arial" w:hAnsi="Arial" w:cs="Arial"/>
          <w:sz w:val="24"/>
        </w:rPr>
      </w:pPr>
      <w:r w:rsidRPr="00212A9F">
        <w:rPr>
          <w:rFonts w:ascii="Arial" w:hAnsi="Arial" w:cs="Arial"/>
          <w:b/>
          <w:sz w:val="24"/>
          <w:u w:val="single"/>
        </w:rPr>
        <w:t>Deadline is February 15.</w:t>
      </w:r>
      <w:r w:rsidR="00212A9F">
        <w:rPr>
          <w:rFonts w:ascii="Arial" w:hAnsi="Arial" w:cs="Arial"/>
          <w:sz w:val="24"/>
        </w:rPr>
        <w:tab/>
      </w:r>
      <w:r w:rsidR="00212A9F">
        <w:rPr>
          <w:rFonts w:ascii="Arial" w:hAnsi="Arial" w:cs="Arial"/>
          <w:sz w:val="24"/>
        </w:rPr>
        <w:tab/>
      </w:r>
      <w:r w:rsidR="00212A9F">
        <w:rPr>
          <w:rFonts w:ascii="Arial" w:hAnsi="Arial" w:cs="Arial"/>
          <w:sz w:val="24"/>
        </w:rPr>
        <w:tab/>
      </w:r>
      <w:r w:rsidR="00212A9F">
        <w:rPr>
          <w:rFonts w:ascii="Arial" w:hAnsi="Arial" w:cs="Arial"/>
          <w:sz w:val="24"/>
        </w:rPr>
        <w:tab/>
      </w:r>
      <w:r w:rsidR="00212A9F" w:rsidRPr="00C86520">
        <w:rPr>
          <w:rFonts w:ascii="Arial" w:hAnsi="Arial" w:cs="Arial"/>
          <w:b/>
        </w:rPr>
        <w:t xml:space="preserve"> </w:t>
      </w:r>
      <w:r w:rsidRPr="00C86520">
        <w:rPr>
          <w:rFonts w:ascii="Arial" w:hAnsi="Arial" w:cs="Arial"/>
          <w:b/>
        </w:rPr>
        <w:t>(Please type or print)</w:t>
      </w:r>
    </w:p>
    <w:p w:rsidR="00C86520" w:rsidRDefault="00C86520" w:rsidP="00C86520">
      <w:pPr>
        <w:spacing w:line="240" w:lineRule="auto"/>
        <w:rPr>
          <w:rFonts w:ascii="Arial" w:hAnsi="Arial" w:cs="Arial"/>
          <w:b/>
        </w:rPr>
      </w:pPr>
    </w:p>
    <w:p w:rsidR="00C86520" w:rsidRPr="00C86520" w:rsidRDefault="00C86520" w:rsidP="00C8652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Council #__________</w:t>
      </w:r>
      <w:r>
        <w:rPr>
          <w:rFonts w:ascii="Arial" w:hAnsi="Arial" w:cs="Arial"/>
          <w:b/>
        </w:rPr>
        <w:tab/>
      </w:r>
      <w:r w:rsidRPr="00C86520">
        <w:rPr>
          <w:rFonts w:ascii="Arial" w:hAnsi="Arial" w:cs="Arial"/>
          <w:b/>
        </w:rPr>
        <w:t>Location_________________________________________</w:t>
      </w:r>
    </w:p>
    <w:p w:rsidR="00212A9F" w:rsidRDefault="00212A9F" w:rsidP="00C86520">
      <w:pPr>
        <w:spacing w:line="240" w:lineRule="auto"/>
        <w:rPr>
          <w:rFonts w:ascii="Arial" w:hAnsi="Arial" w:cs="Arial"/>
          <w:b/>
        </w:rPr>
      </w:pPr>
    </w:p>
    <w:p w:rsidR="00C86520" w:rsidRDefault="00212A9F" w:rsidP="00212A9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Name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Highest Office Held</w:t>
      </w:r>
    </w:p>
    <w:p w:rsidR="00212A9F" w:rsidRDefault="00212A9F" w:rsidP="00212A9F">
      <w:pPr>
        <w:spacing w:after="0" w:line="240" w:lineRule="auto"/>
        <w:rPr>
          <w:rFonts w:ascii="Arial" w:hAnsi="Arial" w:cs="Arial"/>
        </w:rPr>
      </w:pPr>
    </w:p>
    <w:p w:rsidR="00C86520" w:rsidRDefault="00C86520" w:rsidP="00C86520">
      <w:pPr>
        <w:spacing w:line="360" w:lineRule="auto"/>
        <w:rPr>
          <w:rFonts w:ascii="Arial" w:hAnsi="Arial" w:cs="Arial"/>
        </w:rPr>
      </w:pPr>
      <w:r w:rsidRPr="00C8652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C86520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Pr="00C86520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</w:t>
      </w:r>
    </w:p>
    <w:p w:rsidR="00C86520" w:rsidRDefault="00C86520" w:rsidP="00C865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865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86520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Pr="00C86520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</w:t>
      </w:r>
    </w:p>
    <w:p w:rsidR="00C86520" w:rsidRDefault="00C86520" w:rsidP="00C865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865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86520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Pr="00C86520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</w:t>
      </w:r>
    </w:p>
    <w:p w:rsidR="00C86520" w:rsidRDefault="00C86520" w:rsidP="00C865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C865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86520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Pr="00C86520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</w:t>
      </w:r>
    </w:p>
    <w:p w:rsidR="00C86520" w:rsidRDefault="00C86520" w:rsidP="00C865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C865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86520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Pr="00C86520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</w:t>
      </w:r>
    </w:p>
    <w:p w:rsidR="00C86520" w:rsidRDefault="00C86520" w:rsidP="00C865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865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86520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Pr="00C86520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</w:t>
      </w:r>
    </w:p>
    <w:p w:rsidR="00C86520" w:rsidRDefault="00C86520" w:rsidP="00C865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C865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86520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Pr="00C86520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</w:t>
      </w:r>
    </w:p>
    <w:p w:rsidR="00C86520" w:rsidRDefault="00C86520" w:rsidP="00C865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C865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86520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Pr="00C86520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</w:t>
      </w:r>
    </w:p>
    <w:p w:rsidR="00C86520" w:rsidRDefault="00C86520" w:rsidP="00C865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C865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86520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Pr="00C86520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</w:t>
      </w:r>
    </w:p>
    <w:p w:rsidR="00C86520" w:rsidRDefault="00C86520" w:rsidP="00C86520">
      <w:pPr>
        <w:spacing w:line="360" w:lineRule="auto"/>
        <w:rPr>
          <w:rFonts w:ascii="Arial" w:hAnsi="Arial" w:cs="Arial"/>
        </w:rPr>
      </w:pPr>
      <w:r w:rsidRPr="00C86520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C865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86520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Pr="00C86520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</w:t>
      </w:r>
    </w:p>
    <w:p w:rsidR="00212A9F" w:rsidRDefault="00212A9F" w:rsidP="00212A9F">
      <w:pPr>
        <w:spacing w:line="360" w:lineRule="auto"/>
        <w:rPr>
          <w:rFonts w:ascii="Arial" w:hAnsi="Arial" w:cs="Arial"/>
        </w:rPr>
      </w:pPr>
      <w:r w:rsidRPr="00C86520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C865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86520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Pr="00C86520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</w:t>
      </w:r>
    </w:p>
    <w:p w:rsidR="00212A9F" w:rsidRDefault="00212A9F" w:rsidP="00212A9F">
      <w:pPr>
        <w:spacing w:line="360" w:lineRule="auto"/>
        <w:rPr>
          <w:rFonts w:ascii="Arial" w:hAnsi="Arial" w:cs="Arial"/>
        </w:rPr>
      </w:pPr>
      <w:r w:rsidRPr="00C86520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C865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86520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Pr="00C86520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</w:t>
      </w:r>
    </w:p>
    <w:p w:rsidR="00C86520" w:rsidRDefault="00C86520" w:rsidP="00C86520">
      <w:pPr>
        <w:rPr>
          <w:rFonts w:ascii="Arial" w:hAnsi="Arial" w:cs="Arial"/>
        </w:rPr>
      </w:pPr>
    </w:p>
    <w:p w:rsidR="00C86520" w:rsidRPr="00C86520" w:rsidRDefault="00C86520" w:rsidP="00C86520">
      <w:pPr>
        <w:rPr>
          <w:rFonts w:ascii="Arial" w:hAnsi="Arial" w:cs="Arial"/>
        </w:rPr>
      </w:pPr>
      <w:r w:rsidRPr="00C86520">
        <w:rPr>
          <w:rFonts w:ascii="Arial" w:hAnsi="Arial" w:cs="Arial"/>
        </w:rPr>
        <w:t>Signed____________</w:t>
      </w:r>
      <w:r w:rsidR="00212A9F">
        <w:rPr>
          <w:rFonts w:ascii="Arial" w:hAnsi="Arial" w:cs="Arial"/>
        </w:rPr>
        <w:t>___________________________________________</w:t>
      </w:r>
      <w:bookmarkStart w:id="0" w:name="_GoBack"/>
      <w:bookmarkEnd w:id="0"/>
      <w:r w:rsidRPr="00C86520">
        <w:rPr>
          <w:rFonts w:ascii="Arial" w:hAnsi="Arial" w:cs="Arial"/>
        </w:rPr>
        <w:t xml:space="preserve"> Grand Knight/</w:t>
      </w:r>
      <w:r w:rsidR="00212A9F">
        <w:rPr>
          <w:rFonts w:ascii="Arial" w:hAnsi="Arial" w:cs="Arial"/>
        </w:rPr>
        <w:t>Recorder</w:t>
      </w:r>
    </w:p>
    <w:p w:rsidR="00C86520" w:rsidRPr="00C86520" w:rsidRDefault="00C86520" w:rsidP="00C86520">
      <w:pPr>
        <w:rPr>
          <w:rFonts w:ascii="Arial" w:hAnsi="Arial" w:cs="Arial"/>
        </w:rPr>
      </w:pPr>
    </w:p>
    <w:p w:rsidR="00C86520" w:rsidRPr="00C86520" w:rsidRDefault="00C86520" w:rsidP="00C86520">
      <w:pPr>
        <w:rPr>
          <w:rFonts w:ascii="Arial" w:hAnsi="Arial" w:cs="Arial"/>
        </w:rPr>
      </w:pPr>
      <w:r w:rsidRPr="00C86520">
        <w:rPr>
          <w:rFonts w:ascii="Arial" w:hAnsi="Arial" w:cs="Arial"/>
          <w:b/>
        </w:rPr>
        <w:t xml:space="preserve">Submit to the Administrative Assistant: fax to 641-856-2349 or email </w:t>
      </w:r>
      <w:hyperlink r:id="rId6" w:history="1">
        <w:r w:rsidR="00212A9F" w:rsidRPr="004556E4">
          <w:rPr>
            <w:rStyle w:val="Hyperlink"/>
            <w:rFonts w:ascii="Arial" w:hAnsi="Arial" w:cs="Arial"/>
          </w:rPr>
          <w:t>admin@iowakofc.org</w:t>
        </w:r>
      </w:hyperlink>
    </w:p>
    <w:sectPr w:rsidR="00C86520" w:rsidRPr="00C86520" w:rsidSect="00C06056">
      <w:headerReference w:type="default" r:id="rId7"/>
      <w:footerReference w:type="default" r:id="rId8"/>
      <w:pgSz w:w="12240" w:h="15840"/>
      <w:pgMar w:top="171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C79" w:rsidRDefault="00792C79" w:rsidP="00792C79">
      <w:r>
        <w:separator/>
      </w:r>
    </w:p>
  </w:endnote>
  <w:endnote w:type="continuationSeparator" w:id="0">
    <w:p w:rsidR="00792C79" w:rsidRDefault="00792C79" w:rsidP="0079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FD" w:rsidRPr="000A0FFD" w:rsidRDefault="000A0FFD">
    <w:pPr>
      <w:pStyle w:val="Foo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IA </w:t>
    </w:r>
    <w:r w:rsidR="00014AD1">
      <w:rPr>
        <w:rFonts w:ascii="Arial" w:hAnsi="Arial" w:cs="Arial"/>
        <w:b/>
        <w:sz w:val="18"/>
      </w:rPr>
      <w:t xml:space="preserve">102; </w:t>
    </w:r>
    <w:r w:rsidR="00212A9F">
      <w:rPr>
        <w:rFonts w:ascii="Arial" w:hAnsi="Arial" w:cs="Arial"/>
        <w:b/>
        <w:sz w:val="18"/>
      </w:rPr>
      <w:t>Rev 1</w:t>
    </w:r>
    <w:r>
      <w:rPr>
        <w:rFonts w:ascii="Arial" w:hAnsi="Arial" w:cs="Arial"/>
        <w:b/>
        <w:sz w:val="18"/>
      </w:rPr>
      <w:t xml:space="preserve">; Last updated </w:t>
    </w:r>
    <w:r>
      <w:rPr>
        <w:rFonts w:ascii="Arial" w:hAnsi="Arial" w:cs="Arial"/>
        <w:b/>
        <w:sz w:val="18"/>
      </w:rPr>
      <w:fldChar w:fldCharType="begin"/>
    </w:r>
    <w:r>
      <w:rPr>
        <w:rFonts w:ascii="Arial" w:hAnsi="Arial" w:cs="Arial"/>
        <w:b/>
        <w:sz w:val="18"/>
      </w:rPr>
      <w:instrText xml:space="preserve"> DATE \@ "M/d/yy" </w:instrText>
    </w:r>
    <w:r>
      <w:rPr>
        <w:rFonts w:ascii="Arial" w:hAnsi="Arial" w:cs="Arial"/>
        <w:b/>
        <w:sz w:val="18"/>
      </w:rPr>
      <w:fldChar w:fldCharType="separate"/>
    </w:r>
    <w:r w:rsidR="006E5E5A">
      <w:rPr>
        <w:rFonts w:ascii="Arial" w:hAnsi="Arial" w:cs="Arial"/>
        <w:b/>
        <w:noProof/>
        <w:sz w:val="18"/>
      </w:rPr>
      <w:t>1/2/18</w:t>
    </w:r>
    <w:r>
      <w:rPr>
        <w:rFonts w:ascii="Arial" w:hAnsi="Arial" w:cs="Arial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C79" w:rsidRDefault="00792C79" w:rsidP="00792C79">
      <w:r>
        <w:separator/>
      </w:r>
    </w:p>
  </w:footnote>
  <w:footnote w:type="continuationSeparator" w:id="0">
    <w:p w:rsidR="00792C79" w:rsidRDefault="00792C79" w:rsidP="00792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C79" w:rsidRPr="00792C79" w:rsidRDefault="00792C79" w:rsidP="00792C79">
    <w:pPr>
      <w:pStyle w:val="Header"/>
      <w:ind w:left="4680"/>
      <w:rPr>
        <w:rFonts w:ascii="Arial" w:hAnsi="Arial" w:cs="Arial"/>
        <w:b/>
        <w:sz w:val="40"/>
      </w:rPr>
    </w:pPr>
    <w:r w:rsidRPr="00792C79">
      <w:rPr>
        <w:noProof/>
        <w:sz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2057400" cy="57404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owa KofC standa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6520">
      <w:rPr>
        <w:rFonts w:ascii="Arial" w:hAnsi="Arial" w:cs="Arial"/>
        <w:b/>
        <w:sz w:val="40"/>
      </w:rPr>
      <w:t>Deceased Member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79"/>
    <w:rsid w:val="00014AD1"/>
    <w:rsid w:val="000A0FFD"/>
    <w:rsid w:val="000E47CB"/>
    <w:rsid w:val="00116622"/>
    <w:rsid w:val="00212A9F"/>
    <w:rsid w:val="006E5E5A"/>
    <w:rsid w:val="00792C79"/>
    <w:rsid w:val="009D1699"/>
    <w:rsid w:val="00C06056"/>
    <w:rsid w:val="00C86520"/>
    <w:rsid w:val="00CD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57B72"/>
  <w15:chartTrackingRefBased/>
  <w15:docId w15:val="{61664C8A-7980-4233-865E-6708FEB2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5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C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C79"/>
  </w:style>
  <w:style w:type="paragraph" w:styleId="Footer">
    <w:name w:val="footer"/>
    <w:basedOn w:val="Normal"/>
    <w:link w:val="FooterChar"/>
    <w:uiPriority w:val="99"/>
    <w:unhideWhenUsed/>
    <w:rsid w:val="00792C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C79"/>
  </w:style>
  <w:style w:type="character" w:styleId="Hyperlink">
    <w:name w:val="Hyperlink"/>
    <w:basedOn w:val="DefaultParagraphFont"/>
    <w:uiPriority w:val="99"/>
    <w:unhideWhenUsed/>
    <w:rsid w:val="00C86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7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1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iowakofc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KofC Deceased Member Report</dc:title>
  <dc:subject/>
  <dc:creator>Iowa KofC</dc:creator>
  <cp:keywords/>
  <dc:description/>
  <cp:lastModifiedBy>Paul Lee</cp:lastModifiedBy>
  <cp:revision>8</cp:revision>
  <cp:lastPrinted>2018-01-02T13:25:00Z</cp:lastPrinted>
  <dcterms:created xsi:type="dcterms:W3CDTF">2017-09-12T19:21:00Z</dcterms:created>
  <dcterms:modified xsi:type="dcterms:W3CDTF">2018-01-02T13:25:00Z</dcterms:modified>
</cp:coreProperties>
</file>